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E0A" w:rsidRDefault="00991E0A" w:rsidP="00FA4F11">
      <w:pPr>
        <w:spacing w:line="400" w:lineRule="exact"/>
        <w:rPr>
          <w:rFonts w:ascii="仿宋_GB2312" w:eastAsia="仿宋_GB2312" w:hAnsi="仿宋" w:cs="Times New Roman"/>
          <w:b/>
          <w:bCs/>
          <w:sz w:val="32"/>
          <w:szCs w:val="32"/>
        </w:rPr>
      </w:pPr>
    </w:p>
    <w:p w:rsidR="00991E0A" w:rsidRDefault="00991E0A">
      <w:pPr>
        <w:spacing w:line="860" w:lineRule="exact"/>
        <w:jc w:val="center"/>
        <w:rPr>
          <w:rFonts w:ascii="仿宋_GB2312" w:eastAsia="仿宋_GB2312" w:hAnsi="仿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 w:hint="eastAsia"/>
          <w:b/>
          <w:bCs/>
          <w:sz w:val="32"/>
          <w:szCs w:val="32"/>
        </w:rPr>
        <w:t>景德镇市文学艺术界联合会</w:t>
      </w:r>
      <w:r>
        <w:rPr>
          <w:rFonts w:ascii="仿宋_GB2312" w:eastAsia="仿宋_GB2312" w:hAnsi="仿宋" w:cs="仿宋_GB2312"/>
          <w:b/>
          <w:bCs/>
          <w:sz w:val="32"/>
          <w:szCs w:val="32"/>
        </w:rPr>
        <w:t>2019</w:t>
      </w:r>
      <w:r>
        <w:rPr>
          <w:rFonts w:ascii="仿宋_GB2312" w:eastAsia="仿宋_GB2312" w:hAnsi="仿宋" w:cs="仿宋_GB2312" w:hint="eastAsia"/>
          <w:b/>
          <w:bCs/>
          <w:sz w:val="32"/>
          <w:szCs w:val="32"/>
        </w:rPr>
        <w:t>年部门预算</w:t>
      </w:r>
    </w:p>
    <w:p w:rsidR="00991E0A" w:rsidRDefault="00991E0A">
      <w:pPr>
        <w:spacing w:before="240"/>
        <w:jc w:val="center"/>
        <w:rPr>
          <w:rFonts w:ascii="仿宋_GB2312" w:eastAsia="仿宋_GB2312" w:hAnsi="仿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 w:hint="eastAsia"/>
          <w:b/>
          <w:bCs/>
          <w:sz w:val="32"/>
          <w:szCs w:val="32"/>
        </w:rPr>
        <w:t>目</w:t>
      </w:r>
      <w:r>
        <w:rPr>
          <w:rFonts w:ascii="仿宋_GB2312" w:eastAsia="仿宋_GB2312" w:hAnsi="仿宋" w:cs="仿宋_GB2312"/>
          <w:b/>
          <w:bCs/>
          <w:sz w:val="32"/>
          <w:szCs w:val="32"/>
        </w:rPr>
        <w:t xml:space="preserve">   </w:t>
      </w:r>
      <w:r>
        <w:rPr>
          <w:rFonts w:ascii="仿宋_GB2312" w:eastAsia="仿宋_GB2312" w:hAnsi="仿宋" w:cs="仿宋_GB2312" w:hint="eastAsia"/>
          <w:b/>
          <w:bCs/>
          <w:sz w:val="32"/>
          <w:szCs w:val="32"/>
        </w:rPr>
        <w:t>录</w:t>
      </w:r>
    </w:p>
    <w:p w:rsidR="00991E0A" w:rsidRPr="003E5D3F" w:rsidRDefault="00991E0A" w:rsidP="00FA4F11">
      <w:pPr>
        <w:ind w:firstLineChars="200" w:firstLine="640"/>
        <w:rPr>
          <w:rFonts w:ascii="黑体" w:eastAsia="黑体" w:cs="Times New Roman"/>
          <w:sz w:val="32"/>
          <w:szCs w:val="32"/>
        </w:rPr>
      </w:pPr>
      <w:r w:rsidRPr="003E5D3F">
        <w:rPr>
          <w:rFonts w:ascii="黑体" w:eastAsia="黑体" w:hAnsi="宋体" w:cs="黑体" w:hint="eastAsia"/>
          <w:sz w:val="32"/>
          <w:szCs w:val="32"/>
        </w:rPr>
        <w:t>第一部分</w:t>
      </w:r>
      <w:r w:rsidRPr="003E5D3F">
        <w:rPr>
          <w:rFonts w:ascii="黑体" w:eastAsia="黑体" w:hAnsi="宋体" w:cs="黑体"/>
          <w:sz w:val="32"/>
          <w:szCs w:val="32"/>
        </w:rPr>
        <w:t xml:space="preserve"> </w:t>
      </w:r>
      <w:r w:rsidRPr="003E5D3F">
        <w:rPr>
          <w:rFonts w:ascii="黑体" w:eastAsia="黑体" w:hAnsi="宋体" w:cs="黑体" w:hint="eastAsia"/>
          <w:sz w:val="32"/>
          <w:szCs w:val="32"/>
        </w:rPr>
        <w:t>景德镇市文联概况</w:t>
      </w:r>
    </w:p>
    <w:p w:rsidR="00991E0A" w:rsidRPr="003E5D3F" w:rsidRDefault="00991E0A" w:rsidP="00FA4F11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3E5D3F">
        <w:rPr>
          <w:rFonts w:ascii="仿宋_GB2312" w:eastAsia="仿宋_GB2312" w:hAnsi="宋体" w:cs="仿宋_GB2312"/>
          <w:sz w:val="32"/>
          <w:szCs w:val="32"/>
        </w:rPr>
        <w:t xml:space="preserve">    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一、部门主要职责</w:t>
      </w:r>
    </w:p>
    <w:p w:rsidR="00991E0A" w:rsidRPr="003E5D3F" w:rsidRDefault="00991E0A" w:rsidP="00FA4F11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3E5D3F">
        <w:rPr>
          <w:rFonts w:ascii="仿宋_GB2312" w:eastAsia="仿宋_GB2312" w:hAnsi="宋体" w:cs="仿宋_GB2312"/>
          <w:sz w:val="32"/>
          <w:szCs w:val="32"/>
        </w:rPr>
        <w:t xml:space="preserve">    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二、部门基本情况</w:t>
      </w:r>
    </w:p>
    <w:p w:rsidR="00991E0A" w:rsidRPr="003E5D3F" w:rsidRDefault="00991E0A" w:rsidP="00FA4F11">
      <w:pPr>
        <w:ind w:firstLineChars="200" w:firstLine="640"/>
        <w:rPr>
          <w:rFonts w:ascii="黑体" w:eastAsia="黑体" w:hAnsi="宋体" w:cs="Times New Roman"/>
          <w:sz w:val="32"/>
          <w:szCs w:val="32"/>
        </w:rPr>
      </w:pPr>
      <w:r w:rsidRPr="003E5D3F">
        <w:rPr>
          <w:rFonts w:ascii="黑体" w:eastAsia="黑体" w:hAnsi="宋体" w:cs="黑体" w:hint="eastAsia"/>
          <w:sz w:val="32"/>
          <w:szCs w:val="32"/>
        </w:rPr>
        <w:t>第二部分</w:t>
      </w:r>
      <w:r w:rsidRPr="003E5D3F">
        <w:rPr>
          <w:rFonts w:ascii="黑体" w:eastAsia="黑体" w:hAnsi="宋体" w:cs="黑体"/>
          <w:sz w:val="32"/>
          <w:szCs w:val="32"/>
        </w:rPr>
        <w:t xml:space="preserve"> </w:t>
      </w:r>
      <w:r w:rsidRPr="003E5D3F">
        <w:rPr>
          <w:rFonts w:ascii="黑体" w:eastAsia="黑体" w:hAnsi="宋体" w:cs="黑体" w:hint="eastAsia"/>
          <w:sz w:val="32"/>
          <w:szCs w:val="32"/>
        </w:rPr>
        <w:t>景德镇市文联</w:t>
      </w:r>
      <w:r w:rsidRPr="003E5D3F">
        <w:rPr>
          <w:rFonts w:ascii="黑体" w:eastAsia="黑体" w:hAnsi="宋体" w:cs="黑体"/>
          <w:sz w:val="32"/>
          <w:szCs w:val="32"/>
        </w:rPr>
        <w:t>201</w:t>
      </w:r>
      <w:r>
        <w:rPr>
          <w:rFonts w:ascii="黑体" w:eastAsia="黑体" w:hAnsi="宋体" w:cs="黑体"/>
          <w:sz w:val="32"/>
          <w:szCs w:val="32"/>
        </w:rPr>
        <w:t>9</w:t>
      </w:r>
      <w:r w:rsidRPr="003E5D3F">
        <w:rPr>
          <w:rFonts w:ascii="黑体" w:eastAsia="黑体" w:hAnsi="宋体" w:cs="黑体" w:hint="eastAsia"/>
          <w:sz w:val="32"/>
          <w:szCs w:val="32"/>
        </w:rPr>
        <w:t>年部门预算情况说明</w:t>
      </w:r>
    </w:p>
    <w:p w:rsidR="00991E0A" w:rsidRPr="003E5D3F" w:rsidRDefault="00991E0A" w:rsidP="00FA4F11">
      <w:pPr>
        <w:ind w:firstLineChars="300" w:firstLine="960"/>
        <w:rPr>
          <w:rFonts w:ascii="仿宋_GB2312" w:eastAsia="仿宋_GB2312" w:cs="Times New Roman"/>
          <w:sz w:val="32"/>
          <w:szCs w:val="32"/>
        </w:rPr>
      </w:pPr>
      <w:r w:rsidRPr="003E5D3F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一、</w:t>
      </w:r>
      <w:r w:rsidRPr="003E5D3F">
        <w:rPr>
          <w:rFonts w:ascii="仿宋_GB2312" w:eastAsia="仿宋_GB2312" w:hAnsi="宋体" w:cs="仿宋_GB2312"/>
          <w:sz w:val="32"/>
          <w:szCs w:val="32"/>
        </w:rPr>
        <w:t>201</w:t>
      </w:r>
      <w:r>
        <w:rPr>
          <w:rFonts w:ascii="仿宋_GB2312" w:eastAsia="仿宋_GB2312" w:hAnsi="宋体" w:cs="仿宋_GB2312"/>
          <w:sz w:val="32"/>
          <w:szCs w:val="32"/>
        </w:rPr>
        <w:t>9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年部门预算收支情况说明</w:t>
      </w:r>
    </w:p>
    <w:p w:rsidR="00991E0A" w:rsidRPr="003E5D3F" w:rsidRDefault="00991E0A" w:rsidP="00FA4F11">
      <w:pPr>
        <w:ind w:firstLineChars="300" w:firstLine="960"/>
        <w:rPr>
          <w:rFonts w:ascii="仿宋_GB2312" w:eastAsia="仿宋_GB2312" w:cs="Times New Roman"/>
          <w:sz w:val="32"/>
          <w:szCs w:val="32"/>
        </w:rPr>
      </w:pPr>
      <w:r w:rsidRPr="003E5D3F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二、</w:t>
      </w:r>
      <w:r w:rsidRPr="003E5D3F">
        <w:rPr>
          <w:rFonts w:ascii="仿宋_GB2312" w:eastAsia="仿宋_GB2312" w:hAnsi="宋体" w:cs="仿宋_GB2312"/>
          <w:sz w:val="32"/>
          <w:szCs w:val="32"/>
        </w:rPr>
        <w:t>201</w:t>
      </w:r>
      <w:r>
        <w:rPr>
          <w:rFonts w:ascii="仿宋_GB2312" w:eastAsia="仿宋_GB2312" w:hAnsi="宋体" w:cs="仿宋_GB2312"/>
          <w:sz w:val="32"/>
          <w:szCs w:val="32"/>
        </w:rPr>
        <w:t>9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年“三公”经费预算情况说明</w:t>
      </w:r>
    </w:p>
    <w:p w:rsidR="00991E0A" w:rsidRPr="003E5D3F" w:rsidRDefault="00991E0A" w:rsidP="00FA4F11">
      <w:pPr>
        <w:ind w:firstLineChars="200" w:firstLine="640"/>
        <w:rPr>
          <w:rFonts w:ascii="黑体" w:eastAsia="黑体" w:hAnsi="宋体" w:cs="Times New Roman"/>
          <w:sz w:val="32"/>
          <w:szCs w:val="32"/>
        </w:rPr>
      </w:pPr>
      <w:r w:rsidRPr="003E5D3F">
        <w:rPr>
          <w:rFonts w:ascii="黑体" w:eastAsia="黑体" w:hAnsi="宋体" w:cs="黑体" w:hint="eastAsia"/>
          <w:sz w:val="32"/>
          <w:szCs w:val="32"/>
        </w:rPr>
        <w:t>第三部分</w:t>
      </w:r>
      <w:r>
        <w:rPr>
          <w:rFonts w:ascii="黑体" w:eastAsia="黑体" w:hAnsi="宋体" w:cs="黑体"/>
          <w:sz w:val="32"/>
          <w:szCs w:val="32"/>
        </w:rPr>
        <w:t xml:space="preserve"> </w:t>
      </w:r>
      <w:r w:rsidRPr="003E5D3F">
        <w:rPr>
          <w:rFonts w:ascii="黑体" w:eastAsia="黑体" w:hAnsi="宋体" w:cs="黑体" w:hint="eastAsia"/>
          <w:sz w:val="32"/>
          <w:szCs w:val="32"/>
        </w:rPr>
        <w:t>景德镇市文联</w:t>
      </w:r>
      <w:r w:rsidRPr="003E5D3F">
        <w:rPr>
          <w:rFonts w:ascii="黑体" w:eastAsia="黑体" w:hAnsi="宋体" w:cs="黑体"/>
          <w:sz w:val="32"/>
          <w:szCs w:val="32"/>
        </w:rPr>
        <w:t>201</w:t>
      </w:r>
      <w:r>
        <w:rPr>
          <w:rFonts w:ascii="黑体" w:eastAsia="黑体" w:hAnsi="宋体" w:cs="黑体"/>
          <w:sz w:val="32"/>
          <w:szCs w:val="32"/>
        </w:rPr>
        <w:t>9</w:t>
      </w:r>
      <w:r w:rsidRPr="003E5D3F">
        <w:rPr>
          <w:rFonts w:ascii="黑体" w:eastAsia="黑体" w:hAnsi="宋体" w:cs="黑体" w:hint="eastAsia"/>
          <w:sz w:val="32"/>
          <w:szCs w:val="32"/>
        </w:rPr>
        <w:t>年部门预算表</w:t>
      </w:r>
    </w:p>
    <w:p w:rsidR="00991E0A" w:rsidRDefault="00991E0A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 xml:space="preserve">    </w:t>
      </w:r>
      <w:r>
        <w:rPr>
          <w:rFonts w:ascii="仿宋_GB2312" w:eastAsia="仿宋_GB2312" w:hAnsi="宋体" w:cs="仿宋_GB2312" w:hint="eastAsia"/>
          <w:sz w:val="32"/>
          <w:szCs w:val="32"/>
        </w:rPr>
        <w:t>一、收支预算总表</w:t>
      </w:r>
    </w:p>
    <w:p w:rsidR="00991E0A" w:rsidRDefault="00991E0A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二、部门收入总表</w:t>
      </w:r>
    </w:p>
    <w:p w:rsidR="00991E0A" w:rsidRDefault="00991E0A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三、部门支出总表</w:t>
      </w:r>
    </w:p>
    <w:p w:rsidR="00991E0A" w:rsidRDefault="00991E0A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四、财政拨款收支总</w:t>
      </w:r>
      <w:bookmarkStart w:id="0" w:name="_GoBack"/>
      <w:bookmarkEnd w:id="0"/>
      <w:r>
        <w:rPr>
          <w:rFonts w:ascii="仿宋_GB2312" w:eastAsia="仿宋_GB2312" w:hAnsi="宋体" w:cs="仿宋_GB2312" w:hint="eastAsia"/>
          <w:sz w:val="32"/>
          <w:szCs w:val="32"/>
        </w:rPr>
        <w:t>表</w:t>
      </w:r>
    </w:p>
    <w:p w:rsidR="00991E0A" w:rsidRDefault="00991E0A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五、一般公共预算支出表</w:t>
      </w:r>
    </w:p>
    <w:p w:rsidR="00991E0A" w:rsidRDefault="00991E0A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六、一般公共预算基本支出表</w:t>
      </w:r>
    </w:p>
    <w:p w:rsidR="00991E0A" w:rsidRDefault="00991E0A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七、一般公共预算“三公”经费支出表</w:t>
      </w:r>
    </w:p>
    <w:p w:rsidR="00991E0A" w:rsidRDefault="00991E0A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八、政府性基金预算支出表</w:t>
      </w:r>
    </w:p>
    <w:p w:rsidR="00991E0A" w:rsidRDefault="00991E0A">
      <w:pPr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 xml:space="preserve">    </w:t>
      </w:r>
      <w:r>
        <w:rPr>
          <w:rFonts w:ascii="黑体" w:eastAsia="黑体" w:hAnsi="宋体" w:cs="黑体" w:hint="eastAsia"/>
          <w:sz w:val="32"/>
          <w:szCs w:val="32"/>
        </w:rPr>
        <w:t>第四部分</w:t>
      </w:r>
      <w:r>
        <w:rPr>
          <w:rFonts w:ascii="黑体" w:eastAsia="黑体" w:hAnsi="宋体" w:cs="黑体"/>
          <w:sz w:val="32"/>
          <w:szCs w:val="32"/>
        </w:rPr>
        <w:t xml:space="preserve"> </w:t>
      </w:r>
      <w:r>
        <w:rPr>
          <w:rFonts w:ascii="黑体" w:eastAsia="黑体" w:hAnsi="宋体" w:cs="黑体" w:hint="eastAsia"/>
          <w:sz w:val="32"/>
          <w:szCs w:val="32"/>
        </w:rPr>
        <w:t>名词解释</w:t>
      </w:r>
    </w:p>
    <w:p w:rsidR="00991E0A" w:rsidRDefault="00991E0A">
      <w:pPr>
        <w:rPr>
          <w:rFonts w:ascii="仿宋_GB2312" w:eastAsia="仿宋_GB2312" w:cs="Times New Roman"/>
          <w:b/>
          <w:bCs/>
          <w:sz w:val="32"/>
          <w:szCs w:val="32"/>
        </w:rPr>
      </w:pPr>
    </w:p>
    <w:p w:rsidR="00991E0A" w:rsidRDefault="00991E0A">
      <w:pPr>
        <w:ind w:firstLineChars="600" w:firstLine="1920"/>
        <w:rPr>
          <w:rFonts w:ascii="黑体" w:eastAsia="黑体" w:hAnsi="宋体" w:cs="黑体"/>
          <w:sz w:val="32"/>
          <w:szCs w:val="32"/>
        </w:rPr>
      </w:pPr>
    </w:p>
    <w:p w:rsidR="00991E0A" w:rsidRDefault="00991E0A">
      <w:pPr>
        <w:ind w:firstLineChars="600" w:firstLine="1920"/>
        <w:rPr>
          <w:rFonts w:ascii="黑体" w:eastAsia="黑体" w:hAnsi="宋体" w:cs="黑体"/>
          <w:sz w:val="32"/>
          <w:szCs w:val="32"/>
        </w:rPr>
      </w:pPr>
    </w:p>
    <w:p w:rsidR="00991E0A" w:rsidRPr="003E5D3F" w:rsidRDefault="00991E0A" w:rsidP="00FA4F11">
      <w:pPr>
        <w:ind w:firstLineChars="600" w:firstLine="1920"/>
        <w:rPr>
          <w:rFonts w:ascii="黑体" w:eastAsia="黑体" w:hAnsi="宋体" w:cs="Times New Roman"/>
          <w:sz w:val="32"/>
          <w:szCs w:val="32"/>
        </w:rPr>
      </w:pPr>
      <w:r w:rsidRPr="003E5D3F">
        <w:rPr>
          <w:rFonts w:ascii="黑体" w:eastAsia="黑体" w:hAnsi="宋体" w:cs="黑体" w:hint="eastAsia"/>
          <w:sz w:val="32"/>
          <w:szCs w:val="32"/>
        </w:rPr>
        <w:t>第一部分</w:t>
      </w:r>
      <w:r w:rsidRPr="003E5D3F">
        <w:rPr>
          <w:rFonts w:ascii="黑体" w:eastAsia="黑体" w:hAnsi="宋体" w:cs="黑体"/>
          <w:sz w:val="32"/>
          <w:szCs w:val="32"/>
        </w:rPr>
        <w:t xml:space="preserve">  </w:t>
      </w:r>
      <w:r w:rsidRPr="003E5D3F">
        <w:rPr>
          <w:rFonts w:ascii="黑体" w:eastAsia="黑体" w:hAnsi="宋体" w:cs="黑体" w:hint="eastAsia"/>
          <w:sz w:val="32"/>
          <w:szCs w:val="32"/>
        </w:rPr>
        <w:t>景德镇市文联概况</w:t>
      </w:r>
    </w:p>
    <w:p w:rsidR="00991E0A" w:rsidRPr="003E5D3F" w:rsidRDefault="00991E0A" w:rsidP="00FA4F11">
      <w:pPr>
        <w:ind w:firstLineChars="196" w:firstLine="630"/>
        <w:rPr>
          <w:rFonts w:ascii="仿宋_GB2312" w:eastAsia="仿宋_GB2312" w:cs="Times New Roman"/>
          <w:b/>
          <w:bCs/>
          <w:sz w:val="32"/>
          <w:szCs w:val="32"/>
        </w:rPr>
      </w:pPr>
      <w:r w:rsidRPr="003E5D3F">
        <w:rPr>
          <w:rFonts w:ascii="仿宋_GB2312" w:eastAsia="仿宋_GB2312" w:hAnsi="宋体" w:cs="仿宋_GB2312" w:hint="eastAsia"/>
          <w:b/>
          <w:bCs/>
          <w:sz w:val="32"/>
          <w:szCs w:val="32"/>
        </w:rPr>
        <w:t>一、部门主要职责</w:t>
      </w:r>
    </w:p>
    <w:p w:rsidR="00991E0A" w:rsidRDefault="00991E0A" w:rsidP="00FA4F11">
      <w:pPr>
        <w:ind w:firstLineChars="196" w:firstLine="627"/>
        <w:rPr>
          <w:rFonts w:ascii="仿宋_GB2312" w:eastAsia="仿宋_GB2312"/>
          <w:sz w:val="32"/>
          <w:szCs w:val="32"/>
        </w:rPr>
      </w:pPr>
      <w:r w:rsidRPr="003E5D3F">
        <w:rPr>
          <w:rFonts w:ascii="仿宋_GB2312" w:eastAsia="仿宋_GB2312" w:hint="eastAsia"/>
          <w:sz w:val="32"/>
          <w:szCs w:val="32"/>
        </w:rPr>
        <w:t>（一）贯彻落实党的文艺工作路线、方针和政策，对文艺家协会和县（市、区）文联及产业文联做好联络、协调、服务工作。团结全市文学艺术家和文艺工作者，反映和听取文艺界的情况和意见。</w:t>
      </w:r>
    </w:p>
    <w:p w:rsidR="00991E0A" w:rsidRDefault="00991E0A" w:rsidP="00FA4F11">
      <w:pPr>
        <w:ind w:firstLine="645"/>
        <w:rPr>
          <w:rFonts w:ascii="仿宋_GB2312" w:eastAsia="仿宋_GB2312"/>
          <w:sz w:val="32"/>
          <w:szCs w:val="32"/>
        </w:rPr>
      </w:pPr>
      <w:r w:rsidRPr="003E5D3F">
        <w:rPr>
          <w:rFonts w:ascii="仿宋_GB2312" w:eastAsia="仿宋_GB2312" w:hint="eastAsia"/>
          <w:sz w:val="32"/>
          <w:szCs w:val="32"/>
        </w:rPr>
        <w:t xml:space="preserve">（二）组织召开市文联各全市性文艺家协会代表大会、全委会、理事会、主席团会议以及全市文联系统的工作会议。　　</w:t>
      </w:r>
      <w:r>
        <w:rPr>
          <w:rFonts w:ascii="仿宋_GB2312" w:eastAsia="仿宋_GB2312"/>
          <w:sz w:val="32"/>
          <w:szCs w:val="32"/>
        </w:rPr>
        <w:t xml:space="preserve">  </w:t>
      </w:r>
    </w:p>
    <w:p w:rsidR="00991E0A" w:rsidRDefault="00991E0A" w:rsidP="00FA4F11">
      <w:pPr>
        <w:ind w:firstLine="645"/>
        <w:rPr>
          <w:rFonts w:ascii="仿宋_GB2312" w:eastAsia="仿宋_GB2312"/>
          <w:sz w:val="32"/>
          <w:szCs w:val="32"/>
        </w:rPr>
      </w:pPr>
      <w:r w:rsidRPr="003E5D3F">
        <w:rPr>
          <w:rFonts w:ascii="仿宋_GB2312" w:eastAsia="仿宋_GB2312" w:hint="eastAsia"/>
          <w:sz w:val="32"/>
          <w:szCs w:val="32"/>
        </w:rPr>
        <w:t>（三）组织团体会员的文艺创作和评论、学术交流、人才培训和调研工作，组织召开全市文联系统的学术研讨会议。</w:t>
      </w:r>
    </w:p>
    <w:p w:rsidR="00991E0A" w:rsidRDefault="00991E0A" w:rsidP="00FA4F11">
      <w:pPr>
        <w:ind w:firstLine="645"/>
        <w:rPr>
          <w:rFonts w:ascii="仿宋_GB2312" w:eastAsia="仿宋_GB2312"/>
          <w:sz w:val="32"/>
          <w:szCs w:val="32"/>
        </w:rPr>
      </w:pPr>
      <w:r w:rsidRPr="003E5D3F">
        <w:rPr>
          <w:rFonts w:ascii="仿宋_GB2312" w:eastAsia="仿宋_GB2312" w:hint="eastAsia"/>
          <w:sz w:val="32"/>
          <w:szCs w:val="32"/>
        </w:rPr>
        <w:t>（四）负责全市文联系统全市性文艺奖项的评奖工作。</w:t>
      </w:r>
      <w:r w:rsidRPr="003E5D3F">
        <w:rPr>
          <w:rFonts w:ascii="仿宋_GB2312" w:eastAsia="仿宋_GB2312"/>
          <w:sz w:val="32"/>
          <w:szCs w:val="32"/>
        </w:rPr>
        <w:br/>
      </w:r>
      <w:r w:rsidRPr="003E5D3F">
        <w:rPr>
          <w:rFonts w:ascii="仿宋_GB2312" w:eastAsia="仿宋_GB2312" w:hint="eastAsia"/>
          <w:sz w:val="32"/>
          <w:szCs w:val="32"/>
        </w:rPr>
        <w:t xml:space="preserve">　　（五）协同有关部门组织中外文艺界的国际民间文化交流活动。</w:t>
      </w:r>
    </w:p>
    <w:p w:rsidR="00991E0A" w:rsidRDefault="00991E0A" w:rsidP="00FA4F11">
      <w:pPr>
        <w:ind w:firstLine="645"/>
        <w:rPr>
          <w:rFonts w:ascii="仿宋_GB2312" w:eastAsia="仿宋_GB2312"/>
          <w:sz w:val="32"/>
          <w:szCs w:val="32"/>
        </w:rPr>
      </w:pPr>
      <w:r w:rsidRPr="003E5D3F">
        <w:rPr>
          <w:rFonts w:ascii="仿宋_GB2312" w:eastAsia="仿宋_GB2312" w:hint="eastAsia"/>
          <w:sz w:val="32"/>
          <w:szCs w:val="32"/>
        </w:rPr>
        <w:t>（六）维护团体会员和文学艺术家及文艺工作者的知识产权等合法权益。</w:t>
      </w:r>
    </w:p>
    <w:p w:rsidR="00991E0A" w:rsidRPr="003E5D3F" w:rsidRDefault="00991E0A" w:rsidP="00FA4F11">
      <w:pPr>
        <w:rPr>
          <w:rFonts w:ascii="仿宋_GB2312" w:eastAsia="仿宋_GB2312"/>
          <w:sz w:val="32"/>
          <w:szCs w:val="32"/>
        </w:rPr>
      </w:pPr>
      <w:r w:rsidRPr="003E5D3F">
        <w:rPr>
          <w:rFonts w:ascii="仿宋_GB2312" w:eastAsia="仿宋_GB2312" w:hint="eastAsia"/>
          <w:sz w:val="32"/>
          <w:szCs w:val="32"/>
        </w:rPr>
        <w:t xml:space="preserve">　　（七）承办市委、市政府交办的其他事项。</w:t>
      </w:r>
    </w:p>
    <w:p w:rsidR="00991E0A" w:rsidRPr="003E5D3F" w:rsidRDefault="00991E0A" w:rsidP="00FA4F11">
      <w:pPr>
        <w:ind w:firstLineChars="196" w:firstLine="630"/>
        <w:rPr>
          <w:rFonts w:ascii="仿宋_GB2312" w:eastAsia="仿宋_GB2312" w:cs="Times New Roman"/>
          <w:b/>
          <w:bCs/>
          <w:sz w:val="32"/>
          <w:szCs w:val="32"/>
        </w:rPr>
      </w:pPr>
      <w:r w:rsidRPr="003E5D3F">
        <w:rPr>
          <w:rFonts w:ascii="仿宋_GB2312" w:eastAsia="仿宋_GB2312" w:hAnsi="宋体" w:cs="仿宋_GB2312" w:hint="eastAsia"/>
          <w:b/>
          <w:bCs/>
          <w:sz w:val="32"/>
          <w:szCs w:val="32"/>
        </w:rPr>
        <w:t>二、部门基本情况</w:t>
      </w:r>
    </w:p>
    <w:p w:rsidR="00991E0A" w:rsidRPr="003E5D3F" w:rsidRDefault="00991E0A" w:rsidP="00FA4F1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E5D3F">
        <w:rPr>
          <w:rFonts w:ascii="仿宋_GB2312" w:eastAsia="仿宋_GB2312" w:hint="eastAsia"/>
          <w:sz w:val="32"/>
          <w:szCs w:val="32"/>
        </w:rPr>
        <w:t>本部门共有预算单位</w:t>
      </w:r>
      <w:r w:rsidRPr="003E5D3F">
        <w:rPr>
          <w:rFonts w:ascii="仿宋_GB2312" w:eastAsia="仿宋_GB2312"/>
          <w:sz w:val="32"/>
          <w:szCs w:val="32"/>
        </w:rPr>
        <w:t>1</w:t>
      </w:r>
      <w:r w:rsidRPr="003E5D3F">
        <w:rPr>
          <w:rFonts w:ascii="仿宋_GB2312" w:eastAsia="仿宋_GB2312" w:hint="eastAsia"/>
          <w:sz w:val="32"/>
          <w:szCs w:val="32"/>
        </w:rPr>
        <w:t>个，即部门本级。人员编制总数为</w:t>
      </w:r>
      <w:r w:rsidRPr="003E5D3F">
        <w:rPr>
          <w:rFonts w:ascii="仿宋_GB2312" w:eastAsia="仿宋_GB2312"/>
          <w:sz w:val="32"/>
          <w:szCs w:val="32"/>
        </w:rPr>
        <w:t>25</w:t>
      </w:r>
      <w:r w:rsidRPr="003E5D3F">
        <w:rPr>
          <w:rFonts w:ascii="仿宋_GB2312" w:eastAsia="仿宋_GB2312" w:hint="eastAsia"/>
          <w:sz w:val="32"/>
          <w:szCs w:val="32"/>
        </w:rPr>
        <w:t>人，其中行政编制</w:t>
      </w:r>
      <w:r w:rsidRPr="003E5D3F">
        <w:rPr>
          <w:rFonts w:ascii="仿宋_GB2312" w:eastAsia="仿宋_GB2312"/>
          <w:sz w:val="32"/>
          <w:szCs w:val="32"/>
        </w:rPr>
        <w:t>12</w:t>
      </w:r>
      <w:r w:rsidRPr="003E5D3F">
        <w:rPr>
          <w:rFonts w:ascii="仿宋_GB2312" w:eastAsia="仿宋_GB2312" w:hint="eastAsia"/>
          <w:sz w:val="32"/>
          <w:szCs w:val="32"/>
        </w:rPr>
        <w:t>人、全部补助事业编制</w:t>
      </w:r>
      <w:r w:rsidRPr="003E5D3F">
        <w:rPr>
          <w:rFonts w:ascii="仿宋_GB2312" w:eastAsia="仿宋_GB2312"/>
          <w:sz w:val="32"/>
          <w:szCs w:val="32"/>
        </w:rPr>
        <w:t>13</w:t>
      </w:r>
      <w:r w:rsidRPr="003E5D3F">
        <w:rPr>
          <w:rFonts w:ascii="仿宋_GB2312" w:eastAsia="仿宋_GB2312" w:hint="eastAsia"/>
          <w:sz w:val="32"/>
          <w:szCs w:val="32"/>
        </w:rPr>
        <w:t>人。实有人数</w:t>
      </w:r>
      <w:r w:rsidRPr="003E5D3F">
        <w:rPr>
          <w:rFonts w:ascii="仿宋_GB2312" w:eastAsia="仿宋_GB2312"/>
          <w:sz w:val="32"/>
          <w:szCs w:val="32"/>
        </w:rPr>
        <w:t>39</w:t>
      </w:r>
      <w:r w:rsidRPr="003E5D3F">
        <w:rPr>
          <w:rFonts w:ascii="仿宋_GB2312" w:eastAsia="仿宋_GB2312" w:hint="eastAsia"/>
          <w:sz w:val="32"/>
          <w:szCs w:val="32"/>
        </w:rPr>
        <w:t>人，其中在职</w:t>
      </w:r>
      <w:r>
        <w:rPr>
          <w:rFonts w:ascii="仿宋_GB2312" w:eastAsia="仿宋_GB2312" w:hint="eastAsia"/>
          <w:sz w:val="32"/>
          <w:szCs w:val="32"/>
        </w:rPr>
        <w:t>人数</w:t>
      </w:r>
      <w:r w:rsidRPr="003E5D3F"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1</w:t>
      </w:r>
      <w:r w:rsidRPr="003E5D3F">
        <w:rPr>
          <w:rFonts w:ascii="仿宋_GB2312" w:eastAsia="仿宋_GB2312" w:hint="eastAsia"/>
          <w:sz w:val="32"/>
          <w:szCs w:val="32"/>
        </w:rPr>
        <w:t>人，包括行政</w:t>
      </w:r>
      <w:r>
        <w:rPr>
          <w:rFonts w:ascii="仿宋_GB2312" w:eastAsia="仿宋_GB2312" w:hint="eastAsia"/>
          <w:sz w:val="32"/>
          <w:szCs w:val="32"/>
        </w:rPr>
        <w:t>人员</w:t>
      </w:r>
      <w:r w:rsidRPr="003E5D3F">
        <w:rPr>
          <w:rFonts w:ascii="仿宋_GB2312" w:eastAsia="仿宋_GB2312"/>
          <w:sz w:val="32"/>
          <w:szCs w:val="32"/>
        </w:rPr>
        <w:t>9</w:t>
      </w:r>
      <w:r w:rsidRPr="003E5D3F">
        <w:rPr>
          <w:rFonts w:ascii="仿宋_GB2312" w:eastAsia="仿宋_GB2312" w:hint="eastAsia"/>
          <w:sz w:val="32"/>
          <w:szCs w:val="32"/>
        </w:rPr>
        <w:t>人、全部补助</w:t>
      </w:r>
      <w:r>
        <w:rPr>
          <w:rFonts w:ascii="仿宋_GB2312" w:eastAsia="仿宋_GB2312" w:hint="eastAsia"/>
          <w:sz w:val="32"/>
          <w:szCs w:val="32"/>
        </w:rPr>
        <w:t>人员</w:t>
      </w:r>
      <w:r w:rsidRPr="003E5D3F">
        <w:rPr>
          <w:rFonts w:ascii="仿宋_GB2312" w:eastAsia="仿宋_GB2312"/>
          <w:sz w:val="32"/>
          <w:szCs w:val="32"/>
        </w:rPr>
        <w:t>12</w:t>
      </w:r>
      <w:r w:rsidRPr="003E5D3F">
        <w:rPr>
          <w:rFonts w:ascii="仿宋_GB2312" w:eastAsia="仿宋_GB2312" w:hint="eastAsia"/>
          <w:sz w:val="32"/>
          <w:szCs w:val="32"/>
        </w:rPr>
        <w:t>人；退休</w:t>
      </w:r>
      <w:r>
        <w:rPr>
          <w:rFonts w:ascii="仿宋_GB2312" w:eastAsia="仿宋_GB2312" w:hint="eastAsia"/>
          <w:sz w:val="32"/>
          <w:szCs w:val="32"/>
        </w:rPr>
        <w:t>人员</w:t>
      </w:r>
      <w:r w:rsidRPr="003E5D3F">
        <w:rPr>
          <w:rFonts w:ascii="仿宋_GB2312" w:eastAsia="仿宋_GB2312"/>
          <w:sz w:val="32"/>
          <w:szCs w:val="32"/>
        </w:rPr>
        <w:t>18</w:t>
      </w:r>
      <w:r w:rsidRPr="003E5D3F">
        <w:rPr>
          <w:rFonts w:ascii="仿宋_GB2312" w:eastAsia="仿宋_GB2312" w:hint="eastAsia"/>
          <w:sz w:val="32"/>
          <w:szCs w:val="32"/>
        </w:rPr>
        <w:t>人。</w:t>
      </w:r>
    </w:p>
    <w:p w:rsidR="00991E0A" w:rsidRDefault="00991E0A" w:rsidP="00FA4F11">
      <w:pPr>
        <w:jc w:val="center"/>
        <w:rPr>
          <w:rFonts w:ascii="黑体" w:eastAsia="黑体" w:hAnsi="宋体" w:cs="Times New Roman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第二部分</w:t>
      </w:r>
      <w:r>
        <w:rPr>
          <w:rFonts w:ascii="黑体" w:eastAsia="黑体" w:hAnsi="宋体" w:cs="黑体"/>
          <w:sz w:val="32"/>
          <w:szCs w:val="32"/>
        </w:rPr>
        <w:t xml:space="preserve"> </w:t>
      </w:r>
      <w:r>
        <w:rPr>
          <w:rFonts w:ascii="黑体" w:eastAsia="黑体" w:hAnsi="宋体" w:cs="黑体" w:hint="eastAsia"/>
          <w:sz w:val="32"/>
          <w:szCs w:val="32"/>
        </w:rPr>
        <w:t>景德镇市文联</w:t>
      </w:r>
      <w:r>
        <w:rPr>
          <w:rFonts w:ascii="黑体" w:eastAsia="黑体" w:hAnsi="宋体" w:cs="黑体"/>
          <w:sz w:val="32"/>
          <w:szCs w:val="32"/>
        </w:rPr>
        <w:t>2019</w:t>
      </w:r>
      <w:r>
        <w:rPr>
          <w:rFonts w:ascii="黑体" w:eastAsia="黑体" w:hAnsi="宋体" w:cs="黑体" w:hint="eastAsia"/>
          <w:sz w:val="32"/>
          <w:szCs w:val="32"/>
        </w:rPr>
        <w:t>年部门预算情况说明</w:t>
      </w:r>
    </w:p>
    <w:p w:rsidR="00991E0A" w:rsidRDefault="00991E0A">
      <w:pPr>
        <w:ind w:firstLineChars="200" w:firstLine="643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一、</w:t>
      </w:r>
      <w:r>
        <w:rPr>
          <w:rFonts w:ascii="仿宋_GB2312" w:eastAsia="仿宋_GB2312" w:hAnsi="宋体" w:cs="仿宋_GB2312"/>
          <w:b/>
          <w:bCs/>
          <w:sz w:val="32"/>
          <w:szCs w:val="32"/>
        </w:rPr>
        <w:t>2019</w:t>
      </w: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年部门预算收支情况说明</w:t>
      </w:r>
    </w:p>
    <w:p w:rsidR="00991E0A" w:rsidRDefault="00991E0A">
      <w:pPr>
        <w:ind w:firstLineChars="150" w:firstLine="482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（一）预算收入情况</w:t>
      </w:r>
    </w:p>
    <w:p w:rsidR="00991E0A" w:rsidRDefault="00991E0A">
      <w:pPr>
        <w:ind w:firstLine="6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2019</w:t>
      </w:r>
      <w:r>
        <w:rPr>
          <w:rFonts w:ascii="仿宋_GB2312" w:eastAsia="仿宋_GB2312" w:hAnsi="宋体" w:cs="仿宋_GB2312" w:hint="eastAsia"/>
          <w:sz w:val="32"/>
          <w:szCs w:val="32"/>
        </w:rPr>
        <w:t>年景德镇市文联收入预算总额为</w:t>
      </w:r>
      <w:r>
        <w:rPr>
          <w:rFonts w:ascii="仿宋_GB2312" w:eastAsia="仿宋_GB2312" w:hAnsi="宋体" w:cs="仿宋_GB2312"/>
          <w:sz w:val="32"/>
          <w:szCs w:val="32"/>
        </w:rPr>
        <w:t>316.15</w:t>
      </w:r>
      <w:r>
        <w:rPr>
          <w:rFonts w:ascii="仿宋_GB2312" w:eastAsia="仿宋_GB2312" w:hAnsi="宋体" w:cs="仿宋_GB2312" w:hint="eastAsia"/>
          <w:sz w:val="32"/>
          <w:szCs w:val="32"/>
        </w:rPr>
        <w:t>万元，与上年预算相比增加</w:t>
      </w:r>
      <w:r>
        <w:rPr>
          <w:rFonts w:ascii="仿宋_GB2312" w:eastAsia="仿宋_GB2312" w:hAnsi="宋体" w:cs="仿宋_GB2312"/>
          <w:sz w:val="32"/>
          <w:szCs w:val="32"/>
        </w:rPr>
        <w:t>51.44</w:t>
      </w:r>
      <w:r>
        <w:rPr>
          <w:rFonts w:ascii="仿宋_GB2312" w:eastAsia="仿宋_GB2312" w:hAnsi="宋体" w:cs="仿宋_GB2312" w:hint="eastAsia"/>
          <w:sz w:val="32"/>
          <w:szCs w:val="32"/>
        </w:rPr>
        <w:t>万元，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因</w:t>
      </w:r>
      <w:r>
        <w:rPr>
          <w:rFonts w:ascii="仿宋_GB2312" w:eastAsia="仿宋_GB2312" w:hAnsi="宋体" w:cs="仿宋_GB2312" w:hint="eastAsia"/>
          <w:sz w:val="32"/>
          <w:szCs w:val="32"/>
        </w:rPr>
        <w:t>项目经费增加、工资增长和上年结转的在职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人员</w:t>
      </w:r>
      <w:r>
        <w:rPr>
          <w:rFonts w:ascii="仿宋_GB2312" w:eastAsia="仿宋_GB2312" w:hAnsi="宋体" w:cs="仿宋_GB2312" w:hint="eastAsia"/>
          <w:sz w:val="32"/>
          <w:szCs w:val="32"/>
        </w:rPr>
        <w:t>个人职业年金待转付。其中：当年公共财政拨款收入</w:t>
      </w:r>
      <w:r>
        <w:rPr>
          <w:rFonts w:ascii="仿宋_GB2312" w:eastAsia="仿宋_GB2312" w:hAnsi="宋体" w:cs="仿宋_GB2312"/>
          <w:sz w:val="32"/>
          <w:szCs w:val="32"/>
        </w:rPr>
        <w:t>264.63</w:t>
      </w:r>
      <w:r>
        <w:rPr>
          <w:rFonts w:ascii="仿宋_GB2312" w:eastAsia="仿宋_GB2312" w:hAnsi="宋体" w:cs="仿宋_GB2312" w:hint="eastAsia"/>
          <w:sz w:val="32"/>
          <w:szCs w:val="32"/>
        </w:rPr>
        <w:t>万元，占收入预算总额的</w:t>
      </w:r>
      <w:r>
        <w:rPr>
          <w:rFonts w:ascii="仿宋_GB2312" w:eastAsia="仿宋_GB2312" w:hAnsi="宋体" w:cs="仿宋_GB2312"/>
          <w:sz w:val="32"/>
          <w:szCs w:val="32"/>
        </w:rPr>
        <w:t>83.7%</w:t>
      </w:r>
      <w:r>
        <w:rPr>
          <w:rFonts w:ascii="仿宋_GB2312" w:eastAsia="仿宋_GB2312" w:hAnsi="宋体" w:cs="仿宋_GB2312" w:hint="eastAsia"/>
          <w:sz w:val="32"/>
          <w:szCs w:val="32"/>
        </w:rPr>
        <w:t>；上年结余结转收入</w:t>
      </w:r>
      <w:r>
        <w:rPr>
          <w:rFonts w:ascii="仿宋_GB2312" w:eastAsia="仿宋_GB2312" w:hAnsi="宋体" w:cs="仿宋_GB2312"/>
          <w:sz w:val="32"/>
          <w:szCs w:val="32"/>
        </w:rPr>
        <w:t>51.52</w:t>
      </w:r>
      <w:r>
        <w:rPr>
          <w:rFonts w:ascii="仿宋_GB2312" w:eastAsia="仿宋_GB2312" w:hAnsi="宋体" w:cs="仿宋_GB2312" w:hint="eastAsia"/>
          <w:sz w:val="32"/>
          <w:szCs w:val="32"/>
        </w:rPr>
        <w:t>万元，占收入预算总额的</w:t>
      </w:r>
      <w:r>
        <w:rPr>
          <w:rFonts w:ascii="仿宋_GB2312" w:eastAsia="仿宋_GB2312" w:hAnsi="宋体" w:cs="仿宋_GB2312"/>
          <w:sz w:val="32"/>
          <w:szCs w:val="32"/>
        </w:rPr>
        <w:t>16.3%</w:t>
      </w:r>
      <w:r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991E0A" w:rsidRDefault="00991E0A">
      <w:pPr>
        <w:ind w:firstLineChars="150" w:firstLine="482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（二）预算支出情况</w:t>
      </w:r>
    </w:p>
    <w:p w:rsidR="00991E0A" w:rsidRDefault="00991E0A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2019</w:t>
      </w:r>
      <w:r>
        <w:rPr>
          <w:rFonts w:ascii="仿宋_GB2312" w:eastAsia="仿宋_GB2312" w:hAnsi="宋体" w:cs="仿宋_GB2312" w:hint="eastAsia"/>
          <w:sz w:val="32"/>
          <w:szCs w:val="32"/>
        </w:rPr>
        <w:t>年景德镇市文联支出预算总额为</w:t>
      </w:r>
      <w:r>
        <w:rPr>
          <w:rFonts w:ascii="仿宋_GB2312" w:eastAsia="仿宋_GB2312" w:hAnsi="宋体" w:cs="仿宋_GB2312"/>
          <w:sz w:val="32"/>
          <w:szCs w:val="32"/>
        </w:rPr>
        <w:t>316.15</w:t>
      </w:r>
      <w:r>
        <w:rPr>
          <w:rFonts w:ascii="仿宋_GB2312" w:eastAsia="仿宋_GB2312" w:hAnsi="宋体" w:cs="仿宋_GB2312" w:hint="eastAsia"/>
          <w:sz w:val="32"/>
          <w:szCs w:val="32"/>
        </w:rPr>
        <w:t>万元，与上年预算相比增加</w:t>
      </w:r>
      <w:r>
        <w:rPr>
          <w:rFonts w:ascii="仿宋_GB2312" w:eastAsia="仿宋_GB2312" w:hAnsi="宋体" w:cs="仿宋_GB2312"/>
          <w:sz w:val="32"/>
          <w:szCs w:val="32"/>
        </w:rPr>
        <w:t>51.44</w:t>
      </w:r>
      <w:r>
        <w:rPr>
          <w:rFonts w:ascii="仿宋_GB2312" w:eastAsia="仿宋_GB2312" w:hAnsi="宋体" w:cs="仿宋_GB2312" w:hint="eastAsia"/>
          <w:sz w:val="32"/>
          <w:szCs w:val="32"/>
        </w:rPr>
        <w:t>万元，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因</w:t>
      </w:r>
      <w:r>
        <w:rPr>
          <w:rFonts w:ascii="仿宋_GB2312" w:eastAsia="仿宋_GB2312" w:hAnsi="宋体" w:cs="仿宋_GB2312" w:hint="eastAsia"/>
          <w:sz w:val="32"/>
          <w:szCs w:val="32"/>
        </w:rPr>
        <w:t>项目经费增加、工资增长。其中：按支出项目类别划分：基本支出</w:t>
      </w:r>
      <w:r>
        <w:rPr>
          <w:rFonts w:ascii="仿宋_GB2312" w:eastAsia="仿宋_GB2312" w:hAnsi="宋体" w:cs="仿宋_GB2312"/>
          <w:sz w:val="32"/>
          <w:szCs w:val="32"/>
        </w:rPr>
        <w:t>287.15</w:t>
      </w:r>
      <w:r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>
        <w:rPr>
          <w:rFonts w:ascii="仿宋_GB2312" w:eastAsia="仿宋_GB2312" w:hAnsi="宋体" w:cs="仿宋_GB2312"/>
          <w:sz w:val="32"/>
          <w:szCs w:val="32"/>
        </w:rPr>
        <w:t>79.51%</w:t>
      </w:r>
      <w:r>
        <w:rPr>
          <w:rFonts w:ascii="仿宋_GB2312" w:eastAsia="仿宋_GB2312" w:hAnsi="宋体" w:cs="仿宋_GB2312" w:hint="eastAsia"/>
          <w:sz w:val="32"/>
          <w:szCs w:val="32"/>
        </w:rPr>
        <w:t>，包括工资福利支出</w:t>
      </w:r>
      <w:r>
        <w:rPr>
          <w:rFonts w:ascii="仿宋_GB2312" w:eastAsia="仿宋_GB2312" w:hAnsi="宋体" w:cs="仿宋_GB2312"/>
          <w:sz w:val="32"/>
          <w:szCs w:val="32"/>
        </w:rPr>
        <w:t>245.81</w:t>
      </w:r>
      <w:r>
        <w:rPr>
          <w:rFonts w:ascii="仿宋_GB2312" w:eastAsia="仿宋_GB2312" w:hAnsi="宋体" w:cs="仿宋_GB2312" w:hint="eastAsia"/>
          <w:sz w:val="32"/>
          <w:szCs w:val="32"/>
        </w:rPr>
        <w:t>万元、商品和服务支出</w:t>
      </w:r>
      <w:r>
        <w:rPr>
          <w:rFonts w:ascii="仿宋_GB2312" w:eastAsia="仿宋_GB2312" w:hAnsi="宋体" w:cs="仿宋_GB2312"/>
          <w:sz w:val="32"/>
          <w:szCs w:val="32"/>
        </w:rPr>
        <w:t>40.50</w:t>
      </w:r>
      <w:r>
        <w:rPr>
          <w:rFonts w:ascii="仿宋_GB2312" w:eastAsia="仿宋_GB2312" w:hAnsi="宋体" w:cs="仿宋_GB2312" w:hint="eastAsia"/>
          <w:sz w:val="32"/>
          <w:szCs w:val="32"/>
        </w:rPr>
        <w:t>万元、对个人和家庭的补助</w:t>
      </w:r>
      <w:r>
        <w:rPr>
          <w:rFonts w:ascii="仿宋_GB2312" w:eastAsia="仿宋_GB2312" w:hAnsi="宋体" w:cs="仿宋_GB2312"/>
          <w:sz w:val="32"/>
          <w:szCs w:val="32"/>
        </w:rPr>
        <w:t>0.84</w:t>
      </w:r>
      <w:r>
        <w:rPr>
          <w:rFonts w:ascii="仿宋_GB2312" w:eastAsia="仿宋_GB2312" w:hAnsi="宋体" w:cs="仿宋_GB2312" w:hint="eastAsia"/>
          <w:sz w:val="32"/>
          <w:szCs w:val="32"/>
        </w:rPr>
        <w:t>万元；项目支出</w:t>
      </w:r>
      <w:r>
        <w:rPr>
          <w:rFonts w:ascii="仿宋_GB2312" w:eastAsia="仿宋_GB2312" w:hAnsi="宋体" w:cs="仿宋_GB2312"/>
          <w:sz w:val="32"/>
          <w:szCs w:val="32"/>
        </w:rPr>
        <w:t>29</w:t>
      </w:r>
      <w:r>
        <w:rPr>
          <w:rFonts w:ascii="仿宋_GB2312" w:eastAsia="仿宋_GB2312" w:hAnsi="宋体" w:cs="仿宋_GB2312" w:hint="eastAsia"/>
          <w:sz w:val="32"/>
          <w:szCs w:val="32"/>
        </w:rPr>
        <w:t>万元，占支出总额的</w:t>
      </w:r>
      <w:r>
        <w:rPr>
          <w:rFonts w:ascii="仿宋_GB2312" w:eastAsia="仿宋_GB2312" w:hAnsi="宋体" w:cs="仿宋_GB2312"/>
          <w:sz w:val="32"/>
          <w:szCs w:val="32"/>
        </w:rPr>
        <w:t>20.49%</w:t>
      </w:r>
      <w:r>
        <w:rPr>
          <w:rFonts w:ascii="仿宋_GB2312" w:eastAsia="仿宋_GB2312" w:hAnsi="宋体" w:cs="仿宋_GB2312" w:hint="eastAsia"/>
          <w:sz w:val="32"/>
          <w:szCs w:val="32"/>
        </w:rPr>
        <w:t>，包括商品和服务支出</w:t>
      </w:r>
      <w:r>
        <w:rPr>
          <w:rFonts w:ascii="仿宋_GB2312" w:eastAsia="仿宋_GB2312" w:hAnsi="宋体" w:cs="仿宋_GB2312"/>
          <w:sz w:val="32"/>
          <w:szCs w:val="32"/>
        </w:rPr>
        <w:t>29</w:t>
      </w:r>
      <w:r>
        <w:rPr>
          <w:rFonts w:ascii="仿宋_GB2312" w:eastAsia="仿宋_GB2312" w:hAnsi="宋体" w:cs="仿宋_GB2312" w:hint="eastAsia"/>
          <w:sz w:val="32"/>
          <w:szCs w:val="32"/>
        </w:rPr>
        <w:t>万元。</w:t>
      </w:r>
    </w:p>
    <w:p w:rsidR="00991E0A" w:rsidRPr="00CF07A9" w:rsidRDefault="00991E0A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按支出功能项目科目划分：</w:t>
      </w:r>
      <w:r w:rsidRPr="00CF07A9">
        <w:rPr>
          <w:rFonts w:ascii="仿宋_GB2312" w:eastAsia="仿宋_GB2312" w:hAnsi="宋体" w:cs="仿宋_GB2312" w:hint="eastAsia"/>
          <w:sz w:val="32"/>
          <w:szCs w:val="32"/>
        </w:rPr>
        <w:t>文化旅游体育与传媒支出</w:t>
      </w:r>
      <w:r>
        <w:rPr>
          <w:rFonts w:ascii="仿宋_GB2312" w:eastAsia="仿宋_GB2312" w:hAnsi="宋体" w:cs="仿宋_GB2312"/>
          <w:sz w:val="32"/>
          <w:szCs w:val="32"/>
        </w:rPr>
        <w:t>244.85</w:t>
      </w:r>
      <w:r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>
        <w:rPr>
          <w:rFonts w:ascii="仿宋_GB2312" w:eastAsia="仿宋_GB2312" w:hAnsi="宋体" w:cs="仿宋_GB2312"/>
          <w:sz w:val="32"/>
          <w:szCs w:val="32"/>
        </w:rPr>
        <w:t>77.45%</w:t>
      </w:r>
      <w:r>
        <w:rPr>
          <w:rFonts w:ascii="仿宋_GB2312" w:eastAsia="仿宋_GB2312" w:hAnsi="宋体" w:cs="仿宋_GB2312" w:hint="eastAsia"/>
          <w:sz w:val="32"/>
          <w:szCs w:val="32"/>
        </w:rPr>
        <w:t>；</w:t>
      </w:r>
      <w:r w:rsidRPr="00CF07A9">
        <w:rPr>
          <w:rFonts w:ascii="仿宋_GB2312" w:eastAsia="仿宋_GB2312" w:hAnsi="宋体" w:cs="仿宋_GB2312" w:hint="eastAsia"/>
          <w:sz w:val="32"/>
          <w:szCs w:val="32"/>
        </w:rPr>
        <w:t>社会保障和就业支出</w:t>
      </w:r>
      <w:r>
        <w:rPr>
          <w:rFonts w:ascii="仿宋_GB2312" w:eastAsia="仿宋_GB2312" w:hAnsi="宋体" w:cs="仿宋_GB2312"/>
          <w:sz w:val="32"/>
          <w:szCs w:val="32"/>
        </w:rPr>
        <w:t>30.12</w:t>
      </w:r>
      <w:r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>
        <w:rPr>
          <w:rFonts w:ascii="仿宋_GB2312" w:eastAsia="仿宋_GB2312" w:hAnsi="宋体" w:cs="仿宋_GB2312"/>
          <w:sz w:val="32"/>
          <w:szCs w:val="32"/>
        </w:rPr>
        <w:t>9.53%</w:t>
      </w:r>
      <w:r>
        <w:rPr>
          <w:rFonts w:ascii="仿宋_GB2312" w:eastAsia="仿宋_GB2312" w:hAnsi="宋体" w:cs="仿宋_GB2312" w:hint="eastAsia"/>
          <w:sz w:val="32"/>
          <w:szCs w:val="32"/>
        </w:rPr>
        <w:t>；</w:t>
      </w:r>
      <w:r w:rsidRPr="00CF07A9">
        <w:rPr>
          <w:rFonts w:ascii="仿宋_GB2312" w:eastAsia="仿宋_GB2312" w:hAnsi="宋体" w:cs="仿宋_GB2312" w:hint="eastAsia"/>
          <w:sz w:val="32"/>
          <w:szCs w:val="32"/>
        </w:rPr>
        <w:t>卫生健康支出</w:t>
      </w:r>
      <w:r>
        <w:rPr>
          <w:rFonts w:ascii="仿宋_GB2312" w:eastAsia="仿宋_GB2312" w:hAnsi="宋体" w:cs="仿宋_GB2312"/>
          <w:sz w:val="32"/>
          <w:szCs w:val="32"/>
        </w:rPr>
        <w:t>24.01</w:t>
      </w:r>
      <w:r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>
        <w:rPr>
          <w:rFonts w:ascii="仿宋_GB2312" w:eastAsia="仿宋_GB2312" w:hAnsi="宋体" w:cs="仿宋_GB2312"/>
          <w:sz w:val="32"/>
          <w:szCs w:val="32"/>
        </w:rPr>
        <w:t>7.59%</w:t>
      </w:r>
      <w:r>
        <w:rPr>
          <w:rFonts w:ascii="仿宋_GB2312" w:eastAsia="仿宋_GB2312" w:hAnsi="宋体" w:cs="仿宋_GB2312" w:hint="eastAsia"/>
          <w:sz w:val="32"/>
          <w:szCs w:val="32"/>
        </w:rPr>
        <w:t>；</w:t>
      </w:r>
      <w:r w:rsidRPr="00CF07A9">
        <w:rPr>
          <w:rFonts w:ascii="仿宋_GB2312" w:eastAsia="仿宋_GB2312" w:hAnsi="宋体" w:cs="仿宋_GB2312" w:hint="eastAsia"/>
          <w:sz w:val="32"/>
          <w:szCs w:val="32"/>
        </w:rPr>
        <w:t>住房保障支出</w:t>
      </w:r>
      <w:r>
        <w:rPr>
          <w:rFonts w:ascii="仿宋_GB2312" w:eastAsia="仿宋_GB2312" w:hAnsi="宋体" w:cs="仿宋_GB2312"/>
          <w:sz w:val="32"/>
          <w:szCs w:val="32"/>
        </w:rPr>
        <w:t>17.17</w:t>
      </w:r>
      <w:r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>
        <w:rPr>
          <w:rFonts w:ascii="仿宋_GB2312" w:eastAsia="仿宋_GB2312" w:hAnsi="宋体" w:cs="仿宋_GB2312"/>
          <w:sz w:val="32"/>
          <w:szCs w:val="32"/>
        </w:rPr>
        <w:t>5.43%</w:t>
      </w:r>
      <w:r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991E0A" w:rsidRDefault="00991E0A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按支出经济分类划分：工资福利支出</w:t>
      </w:r>
      <w:r>
        <w:rPr>
          <w:rFonts w:ascii="仿宋_GB2312" w:eastAsia="仿宋_GB2312" w:hAnsi="宋体" w:cs="仿宋_GB2312"/>
          <w:sz w:val="32"/>
          <w:szCs w:val="32"/>
        </w:rPr>
        <w:t>245.81</w:t>
      </w:r>
      <w:r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>
        <w:rPr>
          <w:rFonts w:ascii="仿宋_GB2312" w:eastAsia="仿宋_GB2312" w:hAnsi="宋体" w:cs="仿宋_GB2312"/>
          <w:sz w:val="32"/>
          <w:szCs w:val="32"/>
        </w:rPr>
        <w:t>78%</w:t>
      </w:r>
      <w:r>
        <w:rPr>
          <w:rFonts w:ascii="仿宋_GB2312" w:eastAsia="仿宋_GB2312" w:hAnsi="宋体" w:cs="仿宋_GB2312" w:hint="eastAsia"/>
          <w:sz w:val="32"/>
          <w:szCs w:val="32"/>
        </w:rPr>
        <w:t>；商品和服务支出</w:t>
      </w:r>
      <w:r>
        <w:rPr>
          <w:rFonts w:ascii="仿宋_GB2312" w:eastAsia="仿宋_GB2312" w:hAnsi="宋体" w:cs="仿宋_GB2312"/>
          <w:sz w:val="32"/>
          <w:szCs w:val="32"/>
        </w:rPr>
        <w:t>69.5</w:t>
      </w:r>
      <w:r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>
        <w:rPr>
          <w:rFonts w:ascii="仿宋_GB2312" w:eastAsia="仿宋_GB2312" w:hAnsi="宋体" w:cs="仿宋_GB2312"/>
          <w:sz w:val="32"/>
          <w:szCs w:val="32"/>
        </w:rPr>
        <w:t>21.98%</w:t>
      </w:r>
      <w:r>
        <w:rPr>
          <w:rFonts w:ascii="仿宋_GB2312" w:eastAsia="仿宋_GB2312" w:hAnsi="宋体" w:cs="仿宋_GB2312" w:hint="eastAsia"/>
          <w:sz w:val="32"/>
          <w:szCs w:val="32"/>
        </w:rPr>
        <w:t>；对个人和家庭的补助</w:t>
      </w:r>
      <w:r>
        <w:rPr>
          <w:rFonts w:ascii="仿宋_GB2312" w:eastAsia="仿宋_GB2312" w:hAnsi="宋体" w:cs="仿宋_GB2312"/>
          <w:sz w:val="32"/>
          <w:szCs w:val="32"/>
        </w:rPr>
        <w:t>0.84</w:t>
      </w:r>
      <w:r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>
        <w:rPr>
          <w:rFonts w:ascii="仿宋_GB2312" w:eastAsia="仿宋_GB2312" w:hAnsi="宋体" w:cs="仿宋_GB2312"/>
          <w:sz w:val="32"/>
          <w:szCs w:val="32"/>
        </w:rPr>
        <w:t>0.02%</w:t>
      </w:r>
      <w:r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991E0A" w:rsidRDefault="00991E0A">
      <w:pPr>
        <w:ind w:firstLineChars="200" w:firstLine="643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（三）经费拨款支出情况</w:t>
      </w:r>
    </w:p>
    <w:p w:rsidR="00991E0A" w:rsidRPr="002A7E1F" w:rsidRDefault="00991E0A" w:rsidP="002A7E1F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2019</w:t>
      </w:r>
      <w:r>
        <w:rPr>
          <w:rFonts w:ascii="仿宋_GB2312" w:eastAsia="仿宋_GB2312" w:hAnsi="宋体" w:cs="仿宋_GB2312" w:hint="eastAsia"/>
          <w:sz w:val="32"/>
          <w:szCs w:val="32"/>
        </w:rPr>
        <w:t>年景德镇市文联经费拨款支出预算</w:t>
      </w:r>
      <w:r>
        <w:rPr>
          <w:rFonts w:ascii="仿宋_GB2312" w:eastAsia="仿宋_GB2312" w:hAnsi="宋体" w:cs="仿宋_GB2312"/>
          <w:sz w:val="32"/>
          <w:szCs w:val="32"/>
        </w:rPr>
        <w:t xml:space="preserve">264.63 </w:t>
      </w:r>
      <w:r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>
        <w:rPr>
          <w:rFonts w:ascii="仿宋_GB2312" w:eastAsia="仿宋_GB2312" w:hAnsi="宋体" w:cs="仿宋_GB2312"/>
          <w:sz w:val="32"/>
          <w:szCs w:val="32"/>
        </w:rPr>
        <w:t>83.7%</w:t>
      </w:r>
      <w:r>
        <w:rPr>
          <w:rFonts w:ascii="仿宋_GB2312" w:eastAsia="仿宋_GB2312" w:hAnsi="宋体" w:cs="仿宋_GB2312" w:hint="eastAsia"/>
          <w:sz w:val="32"/>
          <w:szCs w:val="32"/>
        </w:rPr>
        <w:t>，与上年预算相比增加</w:t>
      </w:r>
      <w:r>
        <w:rPr>
          <w:rFonts w:ascii="仿宋_GB2312" w:eastAsia="仿宋_GB2312" w:hAnsi="宋体" w:cs="仿宋_GB2312"/>
          <w:sz w:val="32"/>
          <w:szCs w:val="32"/>
        </w:rPr>
        <w:t>21.01</w:t>
      </w:r>
      <w:r>
        <w:rPr>
          <w:rFonts w:ascii="仿宋_GB2312" w:eastAsia="仿宋_GB2312" w:hAnsi="宋体" w:cs="仿宋_GB2312" w:hint="eastAsia"/>
          <w:sz w:val="32"/>
          <w:szCs w:val="32"/>
        </w:rPr>
        <w:t>万元，主要是因为人员工资增加、项目经费增加。具体支出情况是：</w:t>
      </w:r>
      <w:r w:rsidRPr="00CF07A9">
        <w:rPr>
          <w:rFonts w:ascii="仿宋_GB2312" w:eastAsia="仿宋_GB2312" w:hAnsi="宋体" w:cs="仿宋_GB2312" w:hint="eastAsia"/>
          <w:sz w:val="32"/>
          <w:szCs w:val="32"/>
        </w:rPr>
        <w:t>文化旅游体育与传媒支出</w:t>
      </w:r>
      <w:r>
        <w:rPr>
          <w:rFonts w:ascii="仿宋_GB2312" w:eastAsia="仿宋_GB2312" w:hAnsi="宋体" w:cs="仿宋_GB2312"/>
          <w:sz w:val="32"/>
          <w:szCs w:val="32"/>
        </w:rPr>
        <w:t>193.33</w:t>
      </w:r>
      <w:r>
        <w:rPr>
          <w:rFonts w:ascii="仿宋_GB2312" w:eastAsia="仿宋_GB2312" w:hAnsi="宋体" w:cs="仿宋_GB2312" w:hint="eastAsia"/>
          <w:sz w:val="32"/>
          <w:szCs w:val="32"/>
        </w:rPr>
        <w:t>万元，占经费拨款支出的</w:t>
      </w:r>
      <w:r>
        <w:rPr>
          <w:rFonts w:ascii="仿宋_GB2312" w:eastAsia="仿宋_GB2312" w:hAnsi="宋体" w:cs="仿宋_GB2312"/>
          <w:sz w:val="32"/>
          <w:szCs w:val="32"/>
        </w:rPr>
        <w:t>73.1%</w:t>
      </w:r>
      <w:r>
        <w:rPr>
          <w:rFonts w:ascii="仿宋_GB2312" w:eastAsia="仿宋_GB2312" w:hAnsi="宋体" w:cs="仿宋_GB2312" w:hint="eastAsia"/>
          <w:sz w:val="32"/>
          <w:szCs w:val="32"/>
        </w:rPr>
        <w:t>；</w:t>
      </w:r>
      <w:r w:rsidRPr="00CF07A9">
        <w:rPr>
          <w:rFonts w:ascii="仿宋_GB2312" w:eastAsia="仿宋_GB2312" w:hAnsi="宋体" w:cs="仿宋_GB2312" w:hint="eastAsia"/>
          <w:sz w:val="32"/>
          <w:szCs w:val="32"/>
        </w:rPr>
        <w:t>社会保障和就业支出</w:t>
      </w:r>
      <w:r>
        <w:rPr>
          <w:rFonts w:ascii="仿宋_GB2312" w:eastAsia="仿宋_GB2312" w:hAnsi="宋体" w:cs="仿宋_GB2312"/>
          <w:sz w:val="32"/>
          <w:szCs w:val="32"/>
        </w:rPr>
        <w:t>30.12</w:t>
      </w:r>
      <w:r>
        <w:rPr>
          <w:rFonts w:ascii="仿宋_GB2312" w:eastAsia="仿宋_GB2312" w:hAnsi="宋体" w:cs="仿宋_GB2312" w:hint="eastAsia"/>
          <w:sz w:val="32"/>
          <w:szCs w:val="32"/>
        </w:rPr>
        <w:t>万元，占经费拨款支出</w:t>
      </w:r>
      <w:r>
        <w:rPr>
          <w:rFonts w:ascii="仿宋_GB2312" w:eastAsia="仿宋_GB2312" w:hAnsi="宋体" w:cs="仿宋_GB2312"/>
          <w:sz w:val="32"/>
          <w:szCs w:val="32"/>
        </w:rPr>
        <w:t>11.4%</w:t>
      </w:r>
      <w:r>
        <w:rPr>
          <w:rFonts w:ascii="仿宋_GB2312" w:eastAsia="仿宋_GB2312" w:hAnsi="宋体" w:cs="仿宋_GB2312" w:hint="eastAsia"/>
          <w:sz w:val="32"/>
          <w:szCs w:val="32"/>
        </w:rPr>
        <w:t>；</w:t>
      </w:r>
      <w:r w:rsidRPr="00CF07A9">
        <w:rPr>
          <w:rFonts w:ascii="仿宋_GB2312" w:eastAsia="仿宋_GB2312" w:hAnsi="宋体" w:cs="仿宋_GB2312" w:hint="eastAsia"/>
          <w:sz w:val="32"/>
          <w:szCs w:val="32"/>
        </w:rPr>
        <w:t>卫生健康支出</w:t>
      </w:r>
      <w:r>
        <w:rPr>
          <w:rFonts w:ascii="仿宋_GB2312" w:eastAsia="仿宋_GB2312" w:hAnsi="宋体" w:cs="仿宋_GB2312"/>
          <w:sz w:val="32"/>
          <w:szCs w:val="32"/>
        </w:rPr>
        <w:t>24.01</w:t>
      </w:r>
      <w:r>
        <w:rPr>
          <w:rFonts w:ascii="仿宋_GB2312" w:eastAsia="仿宋_GB2312" w:hAnsi="宋体" w:cs="仿宋_GB2312" w:hint="eastAsia"/>
          <w:sz w:val="32"/>
          <w:szCs w:val="32"/>
        </w:rPr>
        <w:t>万元，占经费拨款支出的</w:t>
      </w:r>
      <w:r>
        <w:rPr>
          <w:rFonts w:ascii="仿宋_GB2312" w:eastAsia="仿宋_GB2312" w:hAnsi="宋体" w:cs="仿宋_GB2312"/>
          <w:sz w:val="32"/>
          <w:szCs w:val="32"/>
        </w:rPr>
        <w:t>9%</w:t>
      </w:r>
      <w:r>
        <w:rPr>
          <w:rFonts w:ascii="仿宋_GB2312" w:eastAsia="仿宋_GB2312" w:hAnsi="宋体" w:cs="仿宋_GB2312" w:hint="eastAsia"/>
          <w:sz w:val="32"/>
          <w:szCs w:val="32"/>
        </w:rPr>
        <w:t>；</w:t>
      </w:r>
      <w:r w:rsidRPr="00CF07A9">
        <w:rPr>
          <w:rFonts w:ascii="仿宋_GB2312" w:eastAsia="仿宋_GB2312" w:hAnsi="宋体" w:cs="仿宋_GB2312" w:hint="eastAsia"/>
          <w:sz w:val="32"/>
          <w:szCs w:val="32"/>
        </w:rPr>
        <w:t>住房保障支出</w:t>
      </w:r>
      <w:r>
        <w:rPr>
          <w:rFonts w:ascii="仿宋_GB2312" w:eastAsia="仿宋_GB2312" w:hAnsi="宋体" w:cs="仿宋_GB2312"/>
          <w:sz w:val="32"/>
          <w:szCs w:val="32"/>
        </w:rPr>
        <w:t>17.17</w:t>
      </w:r>
      <w:r>
        <w:rPr>
          <w:rFonts w:ascii="仿宋_GB2312" w:eastAsia="仿宋_GB2312" w:hAnsi="宋体" w:cs="仿宋_GB2312" w:hint="eastAsia"/>
          <w:sz w:val="32"/>
          <w:szCs w:val="32"/>
        </w:rPr>
        <w:t>万元，占经费拨款支出的</w:t>
      </w:r>
      <w:r>
        <w:rPr>
          <w:rFonts w:ascii="仿宋_GB2312" w:eastAsia="仿宋_GB2312" w:hAnsi="宋体" w:cs="仿宋_GB2312"/>
          <w:sz w:val="32"/>
          <w:szCs w:val="32"/>
        </w:rPr>
        <w:t>6.5%</w:t>
      </w:r>
      <w:r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991E0A" w:rsidRDefault="00991E0A">
      <w:pPr>
        <w:numPr>
          <w:ilvl w:val="0"/>
          <w:numId w:val="1"/>
        </w:numPr>
        <w:ind w:left="54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政府采购预算情况</w:t>
      </w:r>
    </w:p>
    <w:p w:rsidR="00991E0A" w:rsidRPr="003E5D3F" w:rsidRDefault="00991E0A" w:rsidP="00713586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3E5D3F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/>
          <w:sz w:val="32"/>
          <w:szCs w:val="32"/>
        </w:rPr>
        <w:t>9</w:t>
      </w:r>
      <w:r w:rsidRPr="003E5D3F">
        <w:rPr>
          <w:rFonts w:ascii="仿宋_GB2312" w:eastAsia="仿宋_GB2312" w:hint="eastAsia"/>
          <w:sz w:val="32"/>
          <w:szCs w:val="32"/>
        </w:rPr>
        <w:t>年政府采购预算为</w:t>
      </w:r>
      <w:r>
        <w:rPr>
          <w:rFonts w:ascii="仿宋_GB2312" w:eastAsia="仿宋_GB2312"/>
          <w:sz w:val="32"/>
          <w:szCs w:val="32"/>
        </w:rPr>
        <w:t>16.1</w:t>
      </w:r>
      <w:r w:rsidRPr="003E5D3F">
        <w:rPr>
          <w:rFonts w:ascii="仿宋_GB2312" w:eastAsia="仿宋_GB2312" w:hint="eastAsia"/>
          <w:sz w:val="32"/>
          <w:szCs w:val="32"/>
        </w:rPr>
        <w:t>万元，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与上年预算对比增加</w:t>
      </w:r>
      <w:r w:rsidRPr="003E5D3F">
        <w:rPr>
          <w:rFonts w:ascii="仿宋_GB2312" w:eastAsia="仿宋_GB2312" w:hAnsi="宋体" w:cs="仿宋_GB2312"/>
          <w:sz w:val="32"/>
          <w:szCs w:val="32"/>
        </w:rPr>
        <w:t>1</w:t>
      </w:r>
      <w:r>
        <w:rPr>
          <w:rFonts w:ascii="仿宋_GB2312" w:eastAsia="仿宋_GB2312" w:hAnsi="宋体" w:cs="仿宋_GB2312"/>
          <w:sz w:val="32"/>
          <w:szCs w:val="32"/>
        </w:rPr>
        <w:t>59</w:t>
      </w:r>
      <w:r w:rsidRPr="003E5D3F">
        <w:rPr>
          <w:rFonts w:ascii="仿宋_GB2312" w:eastAsia="仿宋_GB2312" w:hAnsi="宋体" w:cs="仿宋_GB2312"/>
          <w:sz w:val="32"/>
          <w:szCs w:val="32"/>
        </w:rPr>
        <w:t>%</w:t>
      </w:r>
      <w:r w:rsidRPr="003E5D3F">
        <w:rPr>
          <w:rFonts w:ascii="仿宋_GB2312" w:eastAsia="仿宋_GB2312"/>
          <w:sz w:val="32"/>
          <w:szCs w:val="32"/>
        </w:rPr>
        <w:t>,</w:t>
      </w:r>
      <w:r w:rsidRPr="003E5D3F">
        <w:rPr>
          <w:rFonts w:ascii="仿宋_GB2312" w:eastAsia="仿宋_GB2312" w:hint="eastAsia"/>
          <w:sz w:val="32"/>
          <w:szCs w:val="32"/>
        </w:rPr>
        <w:t>因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今年增加了办公家具</w:t>
      </w:r>
      <w:r>
        <w:rPr>
          <w:rFonts w:ascii="仿宋_GB2312" w:eastAsia="仿宋_GB2312" w:hAnsi="宋体" w:cs="仿宋_GB2312" w:hint="eastAsia"/>
          <w:sz w:val="32"/>
          <w:szCs w:val="32"/>
        </w:rPr>
        <w:t>和计算机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的采购</w:t>
      </w:r>
      <w:r>
        <w:rPr>
          <w:rFonts w:ascii="仿宋_GB2312" w:eastAsia="仿宋_GB2312" w:hAnsi="宋体" w:cs="仿宋_GB2312" w:hint="eastAsia"/>
          <w:sz w:val="32"/>
          <w:szCs w:val="32"/>
        </w:rPr>
        <w:t>预算。</w:t>
      </w:r>
      <w:r w:rsidRPr="003E5D3F">
        <w:rPr>
          <w:rFonts w:ascii="仿宋_GB2312" w:eastAsia="仿宋_GB2312" w:hint="eastAsia"/>
          <w:sz w:val="32"/>
          <w:szCs w:val="32"/>
        </w:rPr>
        <w:t>其中</w:t>
      </w:r>
      <w:r>
        <w:rPr>
          <w:rFonts w:ascii="仿宋_GB2312" w:eastAsia="仿宋_GB2312" w:hint="eastAsia"/>
          <w:sz w:val="32"/>
          <w:szCs w:val="32"/>
        </w:rPr>
        <w:t>部门</w:t>
      </w:r>
      <w:r w:rsidRPr="003E5D3F">
        <w:rPr>
          <w:rFonts w:ascii="仿宋_GB2312" w:eastAsia="仿宋_GB2312" w:hint="eastAsia"/>
          <w:sz w:val="32"/>
          <w:szCs w:val="32"/>
        </w:rPr>
        <w:t>集中采购</w:t>
      </w:r>
      <w:r>
        <w:rPr>
          <w:rFonts w:ascii="仿宋_GB2312" w:eastAsia="仿宋_GB2312"/>
          <w:sz w:val="32"/>
          <w:szCs w:val="32"/>
        </w:rPr>
        <w:t>9.1</w:t>
      </w:r>
      <w:r w:rsidRPr="003E5D3F">
        <w:rPr>
          <w:rFonts w:ascii="仿宋_GB2312" w:eastAsia="仿宋_GB2312" w:hint="eastAsia"/>
          <w:sz w:val="32"/>
          <w:szCs w:val="32"/>
        </w:rPr>
        <w:t>万元</w:t>
      </w:r>
      <w:r>
        <w:rPr>
          <w:rFonts w:ascii="仿宋_GB2312" w:eastAsia="仿宋_GB2312" w:hAnsi="宋体" w:cs="仿宋_GB2312" w:hint="eastAsia"/>
          <w:sz w:val="32"/>
          <w:szCs w:val="32"/>
        </w:rPr>
        <w:t>，部门分散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采购</w:t>
      </w:r>
      <w:r>
        <w:rPr>
          <w:rFonts w:ascii="仿宋_GB2312" w:eastAsia="仿宋_GB2312" w:hAnsi="宋体" w:cs="仿宋_GB2312"/>
          <w:sz w:val="32"/>
          <w:szCs w:val="32"/>
        </w:rPr>
        <w:t>7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万元。</w:t>
      </w:r>
    </w:p>
    <w:p w:rsidR="00991E0A" w:rsidRDefault="00991E0A">
      <w:pPr>
        <w:tabs>
          <w:tab w:val="left" w:pos="1162"/>
        </w:tabs>
        <w:ind w:leftChars="200" w:left="420" w:firstLineChars="100" w:firstLine="321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（五）政府基金收支情况</w:t>
      </w:r>
    </w:p>
    <w:p w:rsidR="00991E0A" w:rsidRPr="003E5D3F" w:rsidRDefault="00991E0A" w:rsidP="0071358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E5D3F">
        <w:rPr>
          <w:rFonts w:ascii="仿宋_GB2312" w:eastAsia="仿宋_GB2312" w:hint="eastAsia"/>
          <w:sz w:val="32"/>
          <w:szCs w:val="32"/>
        </w:rPr>
        <w:t>无政府基金收支预算。</w:t>
      </w:r>
    </w:p>
    <w:p w:rsidR="00991E0A" w:rsidRDefault="00991E0A">
      <w:pPr>
        <w:numPr>
          <w:ilvl w:val="0"/>
          <w:numId w:val="2"/>
        </w:numPr>
        <w:ind w:firstLineChars="200" w:firstLine="643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机关运行经费安排情况</w:t>
      </w:r>
    </w:p>
    <w:p w:rsidR="00991E0A" w:rsidRPr="003E5D3F" w:rsidRDefault="00991E0A" w:rsidP="00F66680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3E5D3F">
        <w:rPr>
          <w:rFonts w:ascii="仿宋_GB2312" w:eastAsia="仿宋_GB2312" w:hAnsi="宋体" w:cs="仿宋_GB2312" w:hint="eastAsia"/>
          <w:sz w:val="32"/>
          <w:szCs w:val="32"/>
        </w:rPr>
        <w:t>机关运行经费预算</w:t>
      </w:r>
      <w:r w:rsidRPr="003E5D3F">
        <w:rPr>
          <w:rFonts w:ascii="仿宋_GB2312" w:eastAsia="仿宋_GB2312" w:hAnsi="宋体" w:cs="仿宋_GB2312"/>
          <w:sz w:val="32"/>
          <w:szCs w:val="32"/>
        </w:rPr>
        <w:t>24.53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万元，与上年预算数持平。</w:t>
      </w:r>
    </w:p>
    <w:p w:rsidR="00991E0A" w:rsidRPr="003E5D3F" w:rsidRDefault="00991E0A" w:rsidP="00B05CB7">
      <w:pPr>
        <w:tabs>
          <w:tab w:val="left" w:pos="1113"/>
        </w:tabs>
        <w:ind w:firstLineChars="200" w:firstLine="643"/>
        <w:rPr>
          <w:rFonts w:ascii="仿宋_GB2312" w:eastAsia="仿宋_GB2312" w:cs="Times New Roman"/>
          <w:b/>
          <w:bCs/>
          <w:sz w:val="32"/>
          <w:szCs w:val="32"/>
        </w:rPr>
      </w:pPr>
      <w:r w:rsidRPr="003E5D3F">
        <w:rPr>
          <w:rFonts w:ascii="仿宋_GB2312" w:eastAsia="仿宋_GB2312" w:hAnsi="宋体" w:cs="仿宋_GB2312" w:hint="eastAsia"/>
          <w:b/>
          <w:bCs/>
          <w:sz w:val="32"/>
          <w:szCs w:val="32"/>
        </w:rPr>
        <w:t>二、</w:t>
      </w:r>
      <w:r w:rsidRPr="003E5D3F">
        <w:rPr>
          <w:rFonts w:ascii="仿宋_GB2312" w:eastAsia="仿宋_GB2312" w:hAnsi="宋体" w:cs="仿宋_GB2312"/>
          <w:b/>
          <w:bCs/>
          <w:sz w:val="32"/>
          <w:szCs w:val="32"/>
        </w:rPr>
        <w:t>201</w:t>
      </w:r>
      <w:r>
        <w:rPr>
          <w:rFonts w:ascii="仿宋_GB2312" w:eastAsia="仿宋_GB2312" w:hAnsi="宋体" w:cs="仿宋_GB2312"/>
          <w:b/>
          <w:bCs/>
          <w:sz w:val="32"/>
          <w:szCs w:val="32"/>
        </w:rPr>
        <w:t>9</w:t>
      </w:r>
      <w:r w:rsidRPr="003E5D3F">
        <w:rPr>
          <w:rFonts w:ascii="仿宋_GB2312" w:eastAsia="仿宋_GB2312" w:hAnsi="宋体" w:cs="仿宋_GB2312" w:hint="eastAsia"/>
          <w:b/>
          <w:bCs/>
          <w:sz w:val="32"/>
          <w:szCs w:val="32"/>
        </w:rPr>
        <w:t>年“三公”经费预算情况说明</w:t>
      </w:r>
    </w:p>
    <w:p w:rsidR="00991E0A" w:rsidRDefault="00991E0A" w:rsidP="00B05CB7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3E5D3F">
        <w:rPr>
          <w:rFonts w:ascii="仿宋_GB2312" w:eastAsia="仿宋_GB2312" w:hAnsi="宋体" w:cs="仿宋_GB2312"/>
          <w:sz w:val="32"/>
          <w:szCs w:val="32"/>
        </w:rPr>
        <w:t>201</w:t>
      </w:r>
      <w:r>
        <w:rPr>
          <w:rFonts w:ascii="仿宋_GB2312" w:eastAsia="仿宋_GB2312" w:hAnsi="宋体" w:cs="仿宋_GB2312"/>
          <w:sz w:val="32"/>
          <w:szCs w:val="32"/>
        </w:rPr>
        <w:t>9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年市文联“三公”经费年初预算安排</w:t>
      </w:r>
      <w:r w:rsidRPr="003E5D3F">
        <w:rPr>
          <w:rFonts w:ascii="仿宋_GB2312" w:eastAsia="仿宋_GB2312" w:hAnsi="宋体" w:cs="仿宋_GB2312"/>
          <w:sz w:val="32"/>
          <w:szCs w:val="32"/>
        </w:rPr>
        <w:t>1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万元。公务接待费</w:t>
      </w:r>
      <w:r w:rsidRPr="003E5D3F">
        <w:rPr>
          <w:rFonts w:ascii="仿宋_GB2312" w:eastAsia="仿宋_GB2312" w:hAnsi="宋体" w:cs="仿宋_GB2312"/>
          <w:sz w:val="32"/>
          <w:szCs w:val="32"/>
        </w:rPr>
        <w:t>1</w:t>
      </w:r>
      <w:r w:rsidRPr="003E5D3F">
        <w:rPr>
          <w:rFonts w:ascii="仿宋_GB2312" w:eastAsia="仿宋_GB2312" w:hAnsi="宋体" w:cs="仿宋_GB2312" w:hint="eastAsia"/>
          <w:sz w:val="32"/>
          <w:szCs w:val="32"/>
        </w:rPr>
        <w:t>万元，与上年预算数持平。</w:t>
      </w:r>
    </w:p>
    <w:p w:rsidR="00991E0A" w:rsidRPr="003E5D3F" w:rsidRDefault="00991E0A" w:rsidP="00B05CB7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</w:p>
    <w:p w:rsidR="00991E0A" w:rsidRDefault="00991E0A">
      <w:pPr>
        <w:jc w:val="center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第三部分</w:t>
      </w:r>
      <w:r>
        <w:rPr>
          <w:rFonts w:ascii="黑体" w:eastAsia="黑体" w:hAnsi="宋体" w:cs="黑体"/>
          <w:sz w:val="32"/>
          <w:szCs w:val="32"/>
        </w:rPr>
        <w:t xml:space="preserve">  </w:t>
      </w:r>
      <w:r w:rsidRPr="003E5D3F">
        <w:rPr>
          <w:rFonts w:ascii="黑体" w:eastAsia="黑体" w:hAnsi="宋体" w:cs="黑体"/>
          <w:sz w:val="32"/>
          <w:szCs w:val="32"/>
        </w:rPr>
        <w:t xml:space="preserve">  </w:t>
      </w:r>
      <w:r>
        <w:rPr>
          <w:rFonts w:ascii="黑体" w:eastAsia="黑体" w:hAnsi="宋体" w:cs="黑体" w:hint="eastAsia"/>
          <w:sz w:val="32"/>
          <w:szCs w:val="32"/>
        </w:rPr>
        <w:t>景德镇</w:t>
      </w:r>
      <w:r w:rsidRPr="003E5D3F">
        <w:rPr>
          <w:rFonts w:ascii="黑体" w:eastAsia="黑体" w:hAnsi="宋体" w:cs="黑体" w:hint="eastAsia"/>
          <w:sz w:val="32"/>
          <w:szCs w:val="32"/>
        </w:rPr>
        <w:t>市文联</w:t>
      </w:r>
      <w:r>
        <w:rPr>
          <w:rFonts w:ascii="黑体" w:eastAsia="黑体" w:hAnsi="宋体" w:cs="黑体"/>
          <w:sz w:val="32"/>
          <w:szCs w:val="32"/>
        </w:rPr>
        <w:t>2019</w:t>
      </w:r>
      <w:r>
        <w:rPr>
          <w:rFonts w:ascii="黑体" w:eastAsia="黑体" w:hAnsi="宋体" w:cs="黑体" w:hint="eastAsia"/>
          <w:sz w:val="32"/>
          <w:szCs w:val="32"/>
        </w:rPr>
        <w:t>年部门预算表</w:t>
      </w:r>
    </w:p>
    <w:p w:rsidR="00991E0A" w:rsidRDefault="00991E0A">
      <w:pPr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八张表（详见附表）</w:t>
      </w:r>
    </w:p>
    <w:p w:rsidR="00991E0A" w:rsidRDefault="00991E0A">
      <w:pPr>
        <w:jc w:val="center"/>
        <w:rPr>
          <w:rFonts w:ascii="黑体" w:eastAsia="黑体" w:hAnsi="宋体" w:cs="黑体"/>
          <w:sz w:val="32"/>
          <w:szCs w:val="32"/>
        </w:rPr>
      </w:pPr>
    </w:p>
    <w:p w:rsidR="00991E0A" w:rsidRDefault="00991E0A">
      <w:pPr>
        <w:jc w:val="center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第四部分</w:t>
      </w:r>
      <w:r>
        <w:rPr>
          <w:rFonts w:ascii="黑体" w:eastAsia="黑体" w:hAnsi="宋体" w:cs="黑体"/>
          <w:sz w:val="32"/>
          <w:szCs w:val="32"/>
        </w:rPr>
        <w:t xml:space="preserve">  </w:t>
      </w:r>
      <w:r>
        <w:rPr>
          <w:rFonts w:ascii="黑体" w:eastAsia="黑体" w:hAnsi="宋体" w:cs="黑体" w:hint="eastAsia"/>
          <w:sz w:val="32"/>
          <w:szCs w:val="32"/>
        </w:rPr>
        <w:t>名词解释</w:t>
      </w:r>
    </w:p>
    <w:p w:rsidR="00991E0A" w:rsidRDefault="00991E0A" w:rsidP="00B05CB7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文化体育与传媒支出：反映政府在文化、文物、体育、广播影视、新闻出版等方面的支出。</w:t>
      </w:r>
    </w:p>
    <w:p w:rsidR="00991E0A" w:rsidRDefault="00991E0A" w:rsidP="00B05CB7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社会保障和就业支出：反映政府在社会保障与就业方面的支出。</w:t>
      </w:r>
    </w:p>
    <w:p w:rsidR="00991E0A" w:rsidRDefault="00991E0A" w:rsidP="00B05CB7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住房保障支出：集中反映政府用于住房方面的支出。</w:t>
      </w:r>
    </w:p>
    <w:p w:rsidR="00991E0A" w:rsidRDefault="00991E0A" w:rsidP="00B05CB7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机关工资福利支出：</w:t>
      </w:r>
      <w:r>
        <w:rPr>
          <w:rFonts w:ascii="仿宋_GB2312" w:eastAsia="仿宋_GB2312" w:hAnsi="宋体" w:cs="仿宋_GB2312" w:hint="eastAsia"/>
          <w:sz w:val="32"/>
          <w:szCs w:val="32"/>
        </w:rPr>
        <w:t>反映机关和参照公务员法管理的事业单位（以下简称参公事业单位）在职职工和编制外长期聘用人员的各类劳动报酬，以及为上述人员缴纳的各项社会保险费等。</w:t>
      </w:r>
    </w:p>
    <w:p w:rsidR="00991E0A" w:rsidRPr="003E5D3F" w:rsidRDefault="00991E0A" w:rsidP="00B05CB7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机关商品和服务支出：反映机关和参公事业单位购买商品和服务的各类支出，不包括用于购置固定资产、战略性和应急性物资储备等资本性支出。</w:t>
      </w:r>
    </w:p>
    <w:p w:rsidR="00991E0A" w:rsidRPr="003E5D3F" w:rsidRDefault="00991E0A" w:rsidP="00B05CB7">
      <w:pPr>
        <w:rPr>
          <w:rFonts w:ascii="仿宋_GB2312" w:eastAsia="仿宋_GB2312" w:cs="Times New Roman"/>
          <w:sz w:val="32"/>
          <w:szCs w:val="32"/>
        </w:rPr>
      </w:pPr>
    </w:p>
    <w:p w:rsidR="00991E0A" w:rsidRDefault="00991E0A">
      <w:pPr>
        <w:rPr>
          <w:rFonts w:ascii="仿宋_GB2312" w:eastAsia="仿宋_GB2312" w:cs="Times New Roman"/>
          <w:sz w:val="32"/>
          <w:szCs w:val="32"/>
        </w:rPr>
      </w:pPr>
    </w:p>
    <w:sectPr w:rsidR="00991E0A" w:rsidSect="00716DE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E0A" w:rsidRDefault="00991E0A" w:rsidP="00716DE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91E0A" w:rsidRDefault="00991E0A" w:rsidP="00716DE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E0A" w:rsidRDefault="00991E0A" w:rsidP="00135475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5</w:t>
    </w:r>
    <w:r>
      <w:rPr>
        <w:rStyle w:val="PageNumber"/>
        <w:rFonts w:cs="Calibri"/>
      </w:rPr>
      <w:fldChar w:fldCharType="end"/>
    </w:r>
  </w:p>
  <w:p w:rsidR="00991E0A" w:rsidRDefault="00991E0A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E0A" w:rsidRDefault="00991E0A" w:rsidP="00716DE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91E0A" w:rsidRDefault="00991E0A" w:rsidP="00716DE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778CA"/>
    <w:multiLevelType w:val="singleLevel"/>
    <w:tmpl w:val="59A778CA"/>
    <w:lvl w:ilvl="0">
      <w:start w:val="4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>
    <w:nsid w:val="59ACAF5F"/>
    <w:multiLevelType w:val="singleLevel"/>
    <w:tmpl w:val="59ACAF5F"/>
    <w:lvl w:ilvl="0">
      <w:start w:val="6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9076E1D"/>
    <w:rsid w:val="00016337"/>
    <w:rsid w:val="000429DB"/>
    <w:rsid w:val="00053270"/>
    <w:rsid w:val="00066060"/>
    <w:rsid w:val="00101E89"/>
    <w:rsid w:val="00135475"/>
    <w:rsid w:val="002151E1"/>
    <w:rsid w:val="002A7E1F"/>
    <w:rsid w:val="003D2B89"/>
    <w:rsid w:val="003E5D3F"/>
    <w:rsid w:val="00482B15"/>
    <w:rsid w:val="0051581A"/>
    <w:rsid w:val="00575704"/>
    <w:rsid w:val="005B10F0"/>
    <w:rsid w:val="006355F3"/>
    <w:rsid w:val="006E1DC2"/>
    <w:rsid w:val="00713586"/>
    <w:rsid w:val="00716DE7"/>
    <w:rsid w:val="007A2005"/>
    <w:rsid w:val="007A6241"/>
    <w:rsid w:val="007D023E"/>
    <w:rsid w:val="008110CC"/>
    <w:rsid w:val="00984EC8"/>
    <w:rsid w:val="00991E0A"/>
    <w:rsid w:val="009C69C4"/>
    <w:rsid w:val="00A437FD"/>
    <w:rsid w:val="00AC3494"/>
    <w:rsid w:val="00AD7E25"/>
    <w:rsid w:val="00B05CB7"/>
    <w:rsid w:val="00B56B85"/>
    <w:rsid w:val="00BC23F2"/>
    <w:rsid w:val="00C04C9A"/>
    <w:rsid w:val="00C27EDD"/>
    <w:rsid w:val="00C56839"/>
    <w:rsid w:val="00C632C5"/>
    <w:rsid w:val="00CB427A"/>
    <w:rsid w:val="00CF07A9"/>
    <w:rsid w:val="00D531AE"/>
    <w:rsid w:val="00DE79F0"/>
    <w:rsid w:val="00F43B38"/>
    <w:rsid w:val="00F500B9"/>
    <w:rsid w:val="00F66680"/>
    <w:rsid w:val="00FA4F11"/>
    <w:rsid w:val="022502CD"/>
    <w:rsid w:val="08EE0B31"/>
    <w:rsid w:val="0FCB58D0"/>
    <w:rsid w:val="11427CB1"/>
    <w:rsid w:val="139E3D52"/>
    <w:rsid w:val="162B4B72"/>
    <w:rsid w:val="19076E1D"/>
    <w:rsid w:val="1EBD751D"/>
    <w:rsid w:val="1F117155"/>
    <w:rsid w:val="2DBB222D"/>
    <w:rsid w:val="57CC144D"/>
    <w:rsid w:val="62B20F12"/>
    <w:rsid w:val="641E7445"/>
    <w:rsid w:val="7B410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DE7"/>
    <w:pPr>
      <w:widowControl w:val="0"/>
      <w:jc w:val="both"/>
    </w:pPr>
    <w:rPr>
      <w:rFonts w:cs="Calibri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16DE7"/>
    <w:pPr>
      <w:keepNext/>
      <w:keepLines/>
      <w:spacing w:line="416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16DE7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716D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6DE7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716DE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5</Pages>
  <Words>305</Words>
  <Characters>1742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附件2：2018年市级部门预算说明和预算公开表</dc:title>
  <dc:subject/>
  <dc:creator>Administrator</dc:creator>
  <cp:keywords/>
  <dc:description/>
  <cp:lastModifiedBy>User</cp:lastModifiedBy>
  <cp:revision>8</cp:revision>
  <cp:lastPrinted>2019-02-01T02:49:00Z</cp:lastPrinted>
  <dcterms:created xsi:type="dcterms:W3CDTF">2019-03-01T12:21:00Z</dcterms:created>
  <dcterms:modified xsi:type="dcterms:W3CDTF">2019-03-01T15:55:00Z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